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F9" w:rsidRPr="004F421C" w:rsidRDefault="004F421C" w:rsidP="00521DF9">
      <w:pPr>
        <w:rPr>
          <w:rFonts w:ascii="Comic Sans MS" w:hAnsi="Comic Sans MS"/>
          <w:b/>
          <w:sz w:val="36"/>
          <w:szCs w:val="36"/>
        </w:rPr>
      </w:pPr>
      <w:proofErr w:type="spellStart"/>
      <w:proofErr w:type="gramStart"/>
      <w:r w:rsidRPr="004F421C">
        <w:rPr>
          <w:rFonts w:ascii="Comic Sans MS" w:hAnsi="Comic Sans MS"/>
          <w:b/>
          <w:sz w:val="36"/>
          <w:szCs w:val="36"/>
        </w:rPr>
        <w:t>Mrs.Rohaj</w:t>
      </w:r>
      <w:proofErr w:type="spellEnd"/>
      <w:r w:rsidRPr="004F421C">
        <w:rPr>
          <w:rFonts w:ascii="Comic Sans MS" w:hAnsi="Comic Sans MS"/>
          <w:b/>
          <w:sz w:val="36"/>
          <w:szCs w:val="36"/>
        </w:rPr>
        <w:t xml:space="preserve">  -</w:t>
      </w:r>
      <w:proofErr w:type="gramEnd"/>
      <w:r w:rsidRPr="004F421C">
        <w:rPr>
          <w:rFonts w:ascii="Comic Sans MS" w:hAnsi="Comic Sans MS"/>
          <w:b/>
          <w:sz w:val="36"/>
          <w:szCs w:val="36"/>
        </w:rPr>
        <w:t xml:space="preserve">  Second Grade</w:t>
      </w:r>
    </w:p>
    <w:p w:rsidR="004F421C" w:rsidRPr="004F421C" w:rsidRDefault="004F421C" w:rsidP="00521DF9">
      <w:pPr>
        <w:rPr>
          <w:rFonts w:ascii="Comic Sans MS" w:hAnsi="Comic Sans MS"/>
          <w:b/>
          <w:sz w:val="36"/>
          <w:szCs w:val="36"/>
        </w:rPr>
      </w:pPr>
      <w:r w:rsidRPr="004F421C">
        <w:rPr>
          <w:rFonts w:ascii="Comic Sans MS" w:hAnsi="Comic Sans MS"/>
          <w:b/>
          <w:sz w:val="36"/>
          <w:szCs w:val="36"/>
        </w:rPr>
        <w:t xml:space="preserve">      Room 10</w:t>
      </w:r>
    </w:p>
    <w:p w:rsidR="00521DF9" w:rsidRDefault="00521DF9" w:rsidP="00521DF9">
      <w:pPr>
        <w:spacing w:after="0" w:line="240" w:lineRule="auto"/>
        <w:ind w:left="90"/>
        <w:jc w:val="right"/>
        <w:rPr>
          <w:rFonts w:ascii="Comic Sans MS" w:hAnsi="Comic Sans MS" w:cs="Aharoni"/>
          <w:b/>
          <w:sz w:val="28"/>
          <w:szCs w:val="24"/>
        </w:rPr>
      </w:pPr>
      <w:r>
        <w:rPr>
          <w:rFonts w:ascii="Comic Sans MS" w:hAnsi="Comic Sans MS" w:cs="Aharoni"/>
          <w:noProof/>
          <w:sz w:val="28"/>
          <w:szCs w:val="24"/>
        </w:rPr>
        <w:drawing>
          <wp:inline distT="0" distB="0" distL="0" distR="0" wp14:anchorId="4A6419DD" wp14:editId="7D411EBB">
            <wp:extent cx="1885950" cy="1695450"/>
            <wp:effectExtent l="0" t="0" r="0" b="0"/>
            <wp:docPr id="4" name="Picture 4" descr="MC900436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12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95450"/>
                    </a:xfrm>
                    <a:prstGeom prst="rect">
                      <a:avLst/>
                    </a:prstGeom>
                    <a:noFill/>
                    <a:ln>
                      <a:noFill/>
                    </a:ln>
                  </pic:spPr>
                </pic:pic>
              </a:graphicData>
            </a:graphic>
          </wp:inline>
        </w:drawing>
      </w:r>
    </w:p>
    <w:p w:rsidR="00521DF9" w:rsidRDefault="00521DF9" w:rsidP="00521DF9">
      <w:pPr>
        <w:spacing w:after="0" w:line="240" w:lineRule="auto"/>
        <w:ind w:left="90"/>
        <w:rPr>
          <w:rFonts w:ascii="Comic Sans MS" w:hAnsi="Comic Sans MS" w:cs="Aharoni"/>
          <w:noProof/>
          <w:sz w:val="28"/>
          <w:szCs w:val="24"/>
        </w:rPr>
      </w:pPr>
      <w:r>
        <w:rPr>
          <w:rFonts w:ascii="Comic Sans MS" w:hAnsi="Comic Sans MS" w:cs="Aharoni"/>
          <w:b/>
          <w:sz w:val="28"/>
          <w:szCs w:val="24"/>
        </w:rPr>
        <w:t>Welcome!</w:t>
      </w:r>
      <w:r>
        <w:rPr>
          <w:rFonts w:ascii="Comic Sans MS" w:hAnsi="Comic Sans MS" w:cs="Aharoni"/>
          <w:b/>
          <w:sz w:val="28"/>
          <w:szCs w:val="24"/>
        </w:rPr>
        <w:tab/>
        <w:t xml:space="preserve"> Namaste!</w:t>
      </w:r>
      <w:r>
        <w:rPr>
          <w:rFonts w:ascii="Comic Sans MS" w:hAnsi="Comic Sans MS" w:cs="Aharoni"/>
          <w:noProof/>
          <w:sz w:val="28"/>
          <w:szCs w:val="24"/>
        </w:rPr>
        <w:t xml:space="preserve"> </w:t>
      </w:r>
    </w:p>
    <w:p w:rsidR="00521DF9" w:rsidRDefault="00521DF9" w:rsidP="00521DF9">
      <w:pPr>
        <w:spacing w:after="0" w:line="240" w:lineRule="auto"/>
        <w:ind w:left="90"/>
        <w:rPr>
          <w:rFonts w:ascii="Comic Sans MS" w:hAnsi="Comic Sans MS" w:cs="Aharoni"/>
          <w:b/>
          <w:sz w:val="28"/>
          <w:szCs w:val="24"/>
        </w:rPr>
      </w:pPr>
    </w:p>
    <w:p w:rsidR="00521DF9" w:rsidRDefault="00521DF9" w:rsidP="00521DF9">
      <w:pPr>
        <w:spacing w:after="0" w:line="240" w:lineRule="auto"/>
        <w:ind w:left="90" w:firstLine="630"/>
        <w:jc w:val="both"/>
        <w:rPr>
          <w:rFonts w:ascii="Comic Sans MS" w:hAnsi="Comic Sans MS" w:cs="Aharoni"/>
          <w:sz w:val="28"/>
          <w:szCs w:val="24"/>
        </w:rPr>
      </w:pPr>
      <w:r>
        <w:rPr>
          <w:rFonts w:ascii="Comic Sans MS" w:hAnsi="Comic Sans MS" w:cs="Aharoni"/>
          <w:sz w:val="28"/>
          <w:szCs w:val="24"/>
        </w:rPr>
        <w:t>I am very thankful to you all for providing me with the opportunity of working with your kids. Philosophers and scholars hundreds of years ago were risk takers and often mistake makers. This is what I teach my students, hoping to start a life-long love of learning, without the fear of failing, but rather learning from their mistakes, or searching for new answers. My main goal as an educator is to create meaningful lessons that focus students’ individual learning styles, and differentiate curriculum to meet their diverse needs.</w:t>
      </w:r>
    </w:p>
    <w:p w:rsidR="00521DF9" w:rsidRDefault="00521DF9" w:rsidP="00521DF9">
      <w:pPr>
        <w:spacing w:after="0" w:line="240" w:lineRule="auto"/>
        <w:ind w:left="90"/>
        <w:jc w:val="both"/>
        <w:rPr>
          <w:rFonts w:ascii="Comic Sans MS" w:hAnsi="Comic Sans MS" w:cs="Aharoni"/>
          <w:sz w:val="28"/>
          <w:szCs w:val="24"/>
        </w:rPr>
      </w:pPr>
      <w:r>
        <w:rPr>
          <w:rFonts w:ascii="Comic Sans MS" w:hAnsi="Comic Sans MS" w:cs="Aharoni"/>
          <w:sz w:val="28"/>
          <w:szCs w:val="24"/>
        </w:rPr>
        <w:t xml:space="preserve">Please feel free to contact me before or after school with any questions or concerns you may have. </w:t>
      </w:r>
    </w:p>
    <w:p w:rsidR="00521DF9" w:rsidRDefault="00521DF9" w:rsidP="00521DF9">
      <w:pPr>
        <w:rPr>
          <w:b/>
          <w:sz w:val="28"/>
          <w:szCs w:val="28"/>
        </w:rPr>
      </w:pPr>
    </w:p>
    <w:p w:rsidR="00521DF9" w:rsidRDefault="00521DF9" w:rsidP="00521DF9">
      <w:pPr>
        <w:spacing w:after="0" w:line="240" w:lineRule="auto"/>
        <w:ind w:left="990"/>
        <w:rPr>
          <w:rFonts w:ascii="Comic Sans MS" w:hAnsi="Comic Sans MS"/>
          <w:sz w:val="28"/>
          <w:szCs w:val="24"/>
        </w:rPr>
      </w:pPr>
      <w:r>
        <w:rPr>
          <w:rFonts w:ascii="Comic Sans MS" w:hAnsi="Comic Sans MS"/>
          <w:b/>
          <w:sz w:val="32"/>
          <w:szCs w:val="32"/>
        </w:rPr>
        <w:t>Rules</w:t>
      </w:r>
      <w:r>
        <w:rPr>
          <w:rFonts w:ascii="Comic Sans MS" w:hAnsi="Comic Sans MS"/>
          <w:b/>
          <w:sz w:val="24"/>
          <w:szCs w:val="24"/>
        </w:rPr>
        <w:t>:</w:t>
      </w:r>
      <w:r>
        <w:rPr>
          <w:rFonts w:ascii="Comic Sans MS" w:hAnsi="Comic Sans MS"/>
          <w:sz w:val="24"/>
          <w:szCs w:val="24"/>
        </w:rPr>
        <w:t xml:space="preserve"> </w:t>
      </w:r>
      <w:r>
        <w:rPr>
          <w:rFonts w:ascii="Comic Sans MS" w:hAnsi="Comic Sans MS"/>
          <w:sz w:val="28"/>
          <w:szCs w:val="24"/>
        </w:rPr>
        <w:t>We show respect for all by:</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Listening carefully, and following all directions from the teacher.</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Speaking respectfully to all.</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Please raise your hand and wait to be called on.</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Completing a reasonable amount of work each day.</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Respect School and personal Property.</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Work and Play safely.</w:t>
      </w:r>
    </w:p>
    <w:p w:rsidR="00521DF9" w:rsidRDefault="00521DF9" w:rsidP="00521DF9">
      <w:pPr>
        <w:ind w:left="1080"/>
      </w:pPr>
      <w:r>
        <w:lastRenderedPageBreak/>
        <w:t xml:space="preserve">                                                                                                             </w:t>
      </w:r>
      <w:r>
        <w:rPr>
          <w:noProof/>
        </w:rPr>
        <w:drawing>
          <wp:inline distT="0" distB="0" distL="0" distR="0">
            <wp:extent cx="1247775" cy="1152525"/>
            <wp:effectExtent l="0" t="0" r="9525" b="9525"/>
            <wp:docPr id="3" name="Picture 3" descr="MC900048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4805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52525"/>
                    </a:xfrm>
                    <a:prstGeom prst="rect">
                      <a:avLst/>
                    </a:prstGeom>
                    <a:noFill/>
                    <a:ln>
                      <a:noFill/>
                    </a:ln>
                  </pic:spPr>
                </pic:pic>
              </a:graphicData>
            </a:graphic>
          </wp:inline>
        </w:drawing>
      </w:r>
      <w:r>
        <w:t xml:space="preserve">  </w:t>
      </w:r>
    </w:p>
    <w:p w:rsidR="00521DF9" w:rsidRDefault="00521DF9" w:rsidP="00521DF9">
      <w:pPr>
        <w:ind w:left="1080"/>
      </w:pPr>
    </w:p>
    <w:p w:rsidR="00521DF9" w:rsidRDefault="00521DF9" w:rsidP="00521DF9">
      <w:pPr>
        <w:ind w:left="1080"/>
        <w:rPr>
          <w:rFonts w:ascii="Comic Sans MS" w:hAnsi="Comic Sans MS"/>
          <w:b/>
          <w:sz w:val="32"/>
          <w:szCs w:val="32"/>
        </w:rPr>
      </w:pPr>
      <w:r>
        <w:rPr>
          <w:rFonts w:ascii="Comic Sans MS" w:hAnsi="Comic Sans MS"/>
          <w:b/>
          <w:sz w:val="32"/>
          <w:szCs w:val="32"/>
        </w:rPr>
        <w:t xml:space="preserve">I appreciate:  </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 xml:space="preserve"> Notes from parents when a child is returning from an absence explaining the absence</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Children dressed appropriately for the weather</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Notes to have children stay in from recess only if they’ve been ill.</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 xml:space="preserve">Name on lunch boxes, backpacks </w:t>
      </w:r>
      <w:proofErr w:type="spellStart"/>
      <w:r>
        <w:rPr>
          <w:rFonts w:ascii="Comic Sans MS" w:hAnsi="Comic Sans MS"/>
          <w:sz w:val="28"/>
          <w:szCs w:val="24"/>
        </w:rPr>
        <w:t>etc</w:t>
      </w:r>
      <w:proofErr w:type="spellEnd"/>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Children on time to school. If a child is tardy, they need to first report to office.</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 xml:space="preserve">If children are leaving during the day for an appointment, they need to be signed out at the office. </w:t>
      </w:r>
    </w:p>
    <w:p w:rsidR="00521DF9" w:rsidRDefault="00521DF9" w:rsidP="00521DF9">
      <w:pPr>
        <w:numPr>
          <w:ilvl w:val="0"/>
          <w:numId w:val="1"/>
        </w:numPr>
        <w:spacing w:after="0" w:line="240" w:lineRule="auto"/>
        <w:rPr>
          <w:rFonts w:ascii="Comic Sans MS" w:hAnsi="Comic Sans MS"/>
          <w:sz w:val="28"/>
          <w:szCs w:val="24"/>
        </w:rPr>
      </w:pPr>
      <w:r>
        <w:rPr>
          <w:rFonts w:ascii="Comic Sans MS" w:hAnsi="Comic Sans MS"/>
          <w:sz w:val="28"/>
          <w:szCs w:val="24"/>
        </w:rPr>
        <w:t>Toys and distracting items should not be sent to school. Fancy pencils, weird erasers, and do dads to play with should all be left at home.</w:t>
      </w:r>
    </w:p>
    <w:p w:rsidR="00521DF9" w:rsidRDefault="00521DF9" w:rsidP="00521DF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521DF9" w:rsidRDefault="00521DF9" w:rsidP="00521DF9">
      <w:pPr>
        <w:rPr>
          <w:rFonts w:ascii="Comic Sans MS" w:hAnsi="Comic Sans MS"/>
          <w:b/>
          <w:sz w:val="28"/>
          <w:szCs w:val="24"/>
        </w:rPr>
      </w:pPr>
      <w:r>
        <w:rPr>
          <w:rFonts w:ascii="Comic Sans MS" w:hAnsi="Comic Sans MS"/>
          <w:b/>
          <w:sz w:val="28"/>
          <w:szCs w:val="24"/>
        </w:rPr>
        <w:t>Snacks:</w:t>
      </w:r>
    </w:p>
    <w:p w:rsidR="00521DF9" w:rsidRDefault="00521DF9" w:rsidP="00521DF9">
      <w:pPr>
        <w:rPr>
          <w:rFonts w:ascii="Comic Sans MS" w:hAnsi="Comic Sans MS"/>
          <w:sz w:val="28"/>
          <w:szCs w:val="24"/>
        </w:rPr>
      </w:pPr>
      <w:r>
        <w:t xml:space="preserve"> </w:t>
      </w:r>
      <w:r>
        <w:tab/>
      </w:r>
      <w:r>
        <w:rPr>
          <w:rFonts w:ascii="Comic Sans MS" w:hAnsi="Comic Sans MS"/>
          <w:sz w:val="28"/>
          <w:szCs w:val="24"/>
        </w:rPr>
        <w:t xml:space="preserve">Student will bring snack for whole class once in a month. You will be provided monthly snack calendar.  I do prefer that students have healthy snack such as fruits, carrots etc. Snack time is around 10:45-10:50.                            </w:t>
      </w:r>
    </w:p>
    <w:p w:rsidR="00521DF9" w:rsidRDefault="00521DF9" w:rsidP="00521DF9">
      <w:pPr>
        <w:rPr>
          <w:rFonts w:ascii="Comic Sans MS" w:hAnsi="Comic Sans MS"/>
          <w:sz w:val="28"/>
          <w:szCs w:val="24"/>
        </w:rPr>
      </w:pPr>
      <w:r>
        <w:rPr>
          <w:rFonts w:ascii="Comic Sans MS" w:hAnsi="Comic Sans MS"/>
          <w:sz w:val="28"/>
          <w:szCs w:val="24"/>
        </w:rPr>
        <w:t xml:space="preserve">                                     </w:t>
      </w:r>
      <w:r>
        <w:rPr>
          <w:noProof/>
        </w:rPr>
        <w:drawing>
          <wp:inline distT="0" distB="0" distL="0" distR="0">
            <wp:extent cx="1228725" cy="819150"/>
            <wp:effectExtent l="0" t="0" r="9525" b="0"/>
            <wp:docPr id="2" name="Picture 2" descr="MP900444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4456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p w:rsidR="00521DF9" w:rsidRDefault="00521DF9" w:rsidP="00521DF9">
      <w:pPr>
        <w:rPr>
          <w:rFonts w:ascii="Comic Sans MS" w:hAnsi="Comic Sans MS"/>
          <w:sz w:val="28"/>
          <w:szCs w:val="24"/>
        </w:rPr>
      </w:pPr>
    </w:p>
    <w:p w:rsidR="00521DF9" w:rsidRDefault="00521DF9" w:rsidP="00521DF9">
      <w:pPr>
        <w:jc w:val="both"/>
        <w:rPr>
          <w:rFonts w:ascii="Comic Sans MS" w:hAnsi="Comic Sans MS"/>
          <w:b/>
          <w:sz w:val="28"/>
          <w:szCs w:val="24"/>
        </w:rPr>
      </w:pPr>
      <w:r>
        <w:rPr>
          <w:noProof/>
        </w:rPr>
        <w:drawing>
          <wp:inline distT="0" distB="0" distL="0" distR="0">
            <wp:extent cx="1809750" cy="1562100"/>
            <wp:effectExtent l="0" t="0" r="0" b="0"/>
            <wp:docPr id="1" name="Picture 1" descr="MC900366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66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562100"/>
                    </a:xfrm>
                    <a:prstGeom prst="rect">
                      <a:avLst/>
                    </a:prstGeom>
                    <a:noFill/>
                    <a:ln>
                      <a:noFill/>
                    </a:ln>
                  </pic:spPr>
                </pic:pic>
              </a:graphicData>
            </a:graphic>
          </wp:inline>
        </w:drawing>
      </w:r>
    </w:p>
    <w:p w:rsidR="00521DF9" w:rsidRDefault="00521DF9" w:rsidP="00521DF9">
      <w:pPr>
        <w:jc w:val="both"/>
        <w:rPr>
          <w:rFonts w:ascii="Comic Sans MS" w:hAnsi="Comic Sans MS"/>
          <w:sz w:val="28"/>
          <w:szCs w:val="24"/>
        </w:rPr>
      </w:pPr>
      <w:r>
        <w:rPr>
          <w:rFonts w:ascii="Comic Sans MS" w:hAnsi="Comic Sans MS"/>
          <w:b/>
          <w:sz w:val="28"/>
          <w:szCs w:val="24"/>
        </w:rPr>
        <w:t>Homework</w:t>
      </w:r>
      <w:r>
        <w:rPr>
          <w:rFonts w:ascii="Comic Sans MS" w:hAnsi="Comic Sans MS"/>
          <w:sz w:val="28"/>
          <w:szCs w:val="24"/>
        </w:rPr>
        <w:t xml:space="preserve">: </w:t>
      </w:r>
    </w:p>
    <w:p w:rsidR="00521DF9" w:rsidRDefault="00521DF9" w:rsidP="004F421C">
      <w:pPr>
        <w:ind w:firstLine="720"/>
        <w:rPr>
          <w:rFonts w:ascii="Comic Sans MS" w:hAnsi="Comic Sans MS"/>
          <w:sz w:val="28"/>
          <w:szCs w:val="24"/>
        </w:rPr>
      </w:pPr>
      <w:r>
        <w:rPr>
          <w:rFonts w:ascii="Comic Sans MS" w:hAnsi="Comic Sans MS"/>
          <w:sz w:val="28"/>
          <w:szCs w:val="24"/>
        </w:rPr>
        <w:t xml:space="preserve">Homework packets (includes </w:t>
      </w:r>
      <w:r w:rsidR="004F421C">
        <w:rPr>
          <w:rFonts w:ascii="Comic Sans MS" w:hAnsi="Comic Sans MS"/>
          <w:sz w:val="28"/>
          <w:szCs w:val="24"/>
        </w:rPr>
        <w:t>spelling, reading</w:t>
      </w:r>
      <w:r>
        <w:rPr>
          <w:rFonts w:ascii="Comic Sans MS" w:hAnsi="Comic Sans MS"/>
          <w:sz w:val="28"/>
          <w:szCs w:val="24"/>
        </w:rPr>
        <w:t xml:space="preserve"> and math worksheets) are sent home first day of the week and are due on Friday. Students need to read 20 minutes five nights a week. Parents are required to initial when your child has completed 20 minutes of reading per night. Students are rewarded with a movie and Popcorn party after completion of 20 minutes reading for 20 days in a month.</w:t>
      </w:r>
    </w:p>
    <w:p w:rsidR="00521DF9" w:rsidRDefault="00521DF9" w:rsidP="00521DF9">
      <w:pPr>
        <w:jc w:val="both"/>
        <w:rPr>
          <w:rFonts w:ascii="Comic Sans MS" w:hAnsi="Comic Sans MS"/>
          <w:sz w:val="28"/>
          <w:szCs w:val="24"/>
        </w:rPr>
      </w:pPr>
      <w:r>
        <w:rPr>
          <w:rFonts w:ascii="Comic Sans MS" w:hAnsi="Comic Sans MS"/>
          <w:sz w:val="28"/>
          <w:szCs w:val="24"/>
        </w:rPr>
        <w:t>They need to complete the math worksheets and also practice spelling and vocabulary words.</w:t>
      </w:r>
    </w:p>
    <w:p w:rsidR="00521DF9" w:rsidRDefault="00521DF9" w:rsidP="00521DF9">
      <w:pPr>
        <w:jc w:val="both"/>
        <w:rPr>
          <w:rFonts w:ascii="Comic Sans MS" w:hAnsi="Comic Sans MS"/>
          <w:sz w:val="28"/>
          <w:szCs w:val="24"/>
        </w:rPr>
      </w:pPr>
      <w:r>
        <w:rPr>
          <w:noProof/>
        </w:rPr>
        <w:drawing>
          <wp:anchor distT="0" distB="0" distL="114300" distR="114300" simplePos="0" relativeHeight="251656192" behindDoc="0" locked="0" layoutInCell="1" allowOverlap="1">
            <wp:simplePos x="0" y="0"/>
            <wp:positionH relativeFrom="column">
              <wp:posOffset>3619500</wp:posOffset>
            </wp:positionH>
            <wp:positionV relativeFrom="paragraph">
              <wp:posOffset>59690</wp:posOffset>
            </wp:positionV>
            <wp:extent cx="1028700" cy="676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pic:spPr>
                </pic:pic>
              </a:graphicData>
            </a:graphic>
            <wp14:sizeRelH relativeFrom="page">
              <wp14:pctWidth>0</wp14:pctWidth>
            </wp14:sizeRelH>
            <wp14:sizeRelV relativeFrom="page">
              <wp14:pctHeight>0</wp14:pctHeight>
            </wp14:sizeRelV>
          </wp:anchor>
        </w:drawing>
      </w:r>
    </w:p>
    <w:p w:rsidR="00521DF9" w:rsidRDefault="00521DF9" w:rsidP="00521DF9">
      <w:pPr>
        <w:jc w:val="both"/>
        <w:rPr>
          <w:rFonts w:ascii="Comic Sans MS" w:hAnsi="Comic Sans MS"/>
          <w:b/>
          <w:sz w:val="28"/>
          <w:szCs w:val="24"/>
        </w:rPr>
      </w:pPr>
      <w:r>
        <w:rPr>
          <w:rFonts w:ascii="Comic Sans MS" w:hAnsi="Comic Sans MS"/>
          <w:b/>
          <w:sz w:val="28"/>
          <w:szCs w:val="24"/>
        </w:rPr>
        <w:t>Reading:</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t>Reading aloud benefits children of every age. This “no risk”</w:t>
      </w:r>
    </w:p>
    <w:p w:rsidR="00521DF9" w:rsidRDefault="00521DF9" w:rsidP="00521DF9">
      <w:pPr>
        <w:ind w:left="360"/>
        <w:jc w:val="both"/>
        <w:rPr>
          <w:rFonts w:ascii="Comic Sans MS" w:hAnsi="Comic Sans MS"/>
          <w:sz w:val="28"/>
          <w:szCs w:val="24"/>
        </w:rPr>
      </w:pPr>
      <w:r>
        <w:rPr>
          <w:rFonts w:ascii="Comic Sans MS" w:hAnsi="Comic Sans MS"/>
          <w:sz w:val="28"/>
          <w:szCs w:val="24"/>
        </w:rPr>
        <w:t xml:space="preserve">        </w:t>
      </w:r>
      <w:proofErr w:type="gramStart"/>
      <w:r>
        <w:rPr>
          <w:rFonts w:ascii="Comic Sans MS" w:hAnsi="Comic Sans MS"/>
          <w:sz w:val="28"/>
          <w:szCs w:val="24"/>
        </w:rPr>
        <w:t>time</w:t>
      </w:r>
      <w:proofErr w:type="gramEnd"/>
      <w:r>
        <w:rPr>
          <w:rFonts w:ascii="Comic Sans MS" w:hAnsi="Comic Sans MS"/>
          <w:sz w:val="28"/>
          <w:szCs w:val="24"/>
        </w:rPr>
        <w:t xml:space="preserve"> helps to associate reading with pleasure.</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t>Children’s listing levels are more sophisticated than their reading levels so this is an effective way to increase background knowledge and understanding.</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t>Children read more when they see other people reading.</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t>Listening skills improve.</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lastRenderedPageBreak/>
        <w:t>Knowledge of vocabulary increases.</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t xml:space="preserve">Children who are read to on a regular basis make superior gains in reading comprehension and vocabulary. </w:t>
      </w:r>
    </w:p>
    <w:p w:rsidR="00521DF9" w:rsidRDefault="00521DF9" w:rsidP="00521DF9">
      <w:pPr>
        <w:pStyle w:val="ListParagraph"/>
        <w:numPr>
          <w:ilvl w:val="0"/>
          <w:numId w:val="2"/>
        </w:numPr>
        <w:jc w:val="both"/>
        <w:rPr>
          <w:rFonts w:ascii="Comic Sans MS" w:hAnsi="Comic Sans MS"/>
          <w:sz w:val="28"/>
          <w:szCs w:val="24"/>
        </w:rPr>
      </w:pPr>
      <w:r>
        <w:rPr>
          <w:rFonts w:ascii="Comic Sans MS" w:hAnsi="Comic Sans MS"/>
          <w:sz w:val="28"/>
          <w:szCs w:val="24"/>
        </w:rPr>
        <w:t>Students learn about story structure, genre types and writing styles.</w:t>
      </w:r>
    </w:p>
    <w:p w:rsidR="00521DF9" w:rsidRDefault="00521DF9" w:rsidP="00521DF9">
      <w:pPr>
        <w:jc w:val="both"/>
        <w:rPr>
          <w:rFonts w:ascii="Comic Sans MS" w:hAnsi="Comic Sans MS"/>
          <w:sz w:val="28"/>
          <w:szCs w:val="24"/>
        </w:rPr>
      </w:pPr>
      <w:r>
        <w:rPr>
          <w:noProof/>
        </w:rPr>
        <w:drawing>
          <wp:anchor distT="0" distB="0" distL="114300" distR="114300" simplePos="0" relativeHeight="251657216" behindDoc="0" locked="0" layoutInCell="1" allowOverlap="1">
            <wp:simplePos x="0" y="0"/>
            <wp:positionH relativeFrom="column">
              <wp:posOffset>952500</wp:posOffset>
            </wp:positionH>
            <wp:positionV relativeFrom="paragraph">
              <wp:posOffset>219710</wp:posOffset>
            </wp:positionV>
            <wp:extent cx="742950" cy="619125"/>
            <wp:effectExtent l="0" t="0" r="0" b="9525"/>
            <wp:wrapNone/>
            <wp:docPr id="7" name="Picture 7" descr="MC900442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216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p>
    <w:p w:rsidR="00521DF9" w:rsidRDefault="00521DF9" w:rsidP="00521DF9">
      <w:pPr>
        <w:jc w:val="both"/>
        <w:rPr>
          <w:rFonts w:ascii="Comic Sans MS" w:hAnsi="Comic Sans MS"/>
          <w:b/>
          <w:sz w:val="28"/>
          <w:szCs w:val="24"/>
        </w:rPr>
      </w:pPr>
      <w:r>
        <w:rPr>
          <w:rFonts w:ascii="Comic Sans MS" w:hAnsi="Comic Sans MS"/>
          <w:b/>
          <w:sz w:val="28"/>
          <w:szCs w:val="24"/>
        </w:rPr>
        <w:t xml:space="preserve">    Math:</w:t>
      </w:r>
    </w:p>
    <w:p w:rsidR="00521DF9" w:rsidRDefault="00521DF9" w:rsidP="00521DF9">
      <w:pPr>
        <w:pStyle w:val="ListParagraph"/>
        <w:numPr>
          <w:ilvl w:val="0"/>
          <w:numId w:val="3"/>
        </w:numPr>
        <w:jc w:val="both"/>
        <w:rPr>
          <w:rFonts w:ascii="Comic Sans MS" w:hAnsi="Comic Sans MS"/>
          <w:sz w:val="28"/>
          <w:szCs w:val="24"/>
        </w:rPr>
      </w:pPr>
      <w:r>
        <w:rPr>
          <w:rFonts w:ascii="Comic Sans MS" w:hAnsi="Comic Sans MS"/>
          <w:sz w:val="28"/>
          <w:szCs w:val="24"/>
        </w:rPr>
        <w:t>Give your child the opportunity to count money.</w:t>
      </w:r>
    </w:p>
    <w:p w:rsidR="00521DF9" w:rsidRDefault="00521DF9" w:rsidP="00521DF9">
      <w:pPr>
        <w:pStyle w:val="ListParagraph"/>
        <w:numPr>
          <w:ilvl w:val="0"/>
          <w:numId w:val="3"/>
        </w:numPr>
        <w:jc w:val="both"/>
        <w:rPr>
          <w:rFonts w:ascii="Comic Sans MS" w:hAnsi="Comic Sans MS"/>
          <w:sz w:val="28"/>
          <w:szCs w:val="24"/>
        </w:rPr>
      </w:pPr>
      <w:r>
        <w:rPr>
          <w:noProof/>
        </w:rPr>
        <w:drawing>
          <wp:anchor distT="0" distB="0" distL="114300" distR="114300" simplePos="0" relativeHeight="251658240" behindDoc="0" locked="0" layoutInCell="1" allowOverlap="1">
            <wp:simplePos x="0" y="0"/>
            <wp:positionH relativeFrom="column">
              <wp:posOffset>-533400</wp:posOffset>
            </wp:positionH>
            <wp:positionV relativeFrom="paragraph">
              <wp:posOffset>53975</wp:posOffset>
            </wp:positionV>
            <wp:extent cx="85725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4"/>
        </w:rPr>
        <w:t>Read the clock together often, at various times of the day.</w:t>
      </w:r>
    </w:p>
    <w:p w:rsidR="00521DF9" w:rsidRDefault="00521DF9" w:rsidP="00521DF9">
      <w:pPr>
        <w:pStyle w:val="ListParagraph"/>
        <w:numPr>
          <w:ilvl w:val="0"/>
          <w:numId w:val="3"/>
        </w:numPr>
        <w:jc w:val="both"/>
        <w:rPr>
          <w:rFonts w:ascii="Comic Sans MS" w:hAnsi="Comic Sans MS"/>
          <w:sz w:val="28"/>
          <w:szCs w:val="24"/>
        </w:rPr>
      </w:pPr>
      <w:r>
        <w:rPr>
          <w:rFonts w:ascii="Comic Sans MS" w:hAnsi="Comic Sans MS"/>
          <w:sz w:val="28"/>
          <w:szCs w:val="24"/>
        </w:rPr>
        <w:t>Discuss how many minutes, hours etc. have passed.</w:t>
      </w:r>
    </w:p>
    <w:p w:rsidR="00521DF9" w:rsidRDefault="00521DF9" w:rsidP="00521DF9">
      <w:pPr>
        <w:pStyle w:val="ListParagraph"/>
        <w:numPr>
          <w:ilvl w:val="0"/>
          <w:numId w:val="3"/>
        </w:numPr>
        <w:jc w:val="both"/>
        <w:rPr>
          <w:rFonts w:ascii="Comic Sans MS" w:hAnsi="Comic Sans MS"/>
          <w:sz w:val="28"/>
          <w:szCs w:val="24"/>
        </w:rPr>
      </w:pPr>
      <w:r>
        <w:rPr>
          <w:rFonts w:ascii="Comic Sans MS" w:hAnsi="Comic Sans MS"/>
          <w:sz w:val="28"/>
          <w:szCs w:val="24"/>
        </w:rPr>
        <w:t>Skip-counting by 2’s, 3’s, 4’s, 5’s, and 10’s.</w:t>
      </w:r>
    </w:p>
    <w:p w:rsidR="00521DF9" w:rsidRDefault="00521DF9" w:rsidP="00521DF9">
      <w:pPr>
        <w:pStyle w:val="ListParagraph"/>
        <w:numPr>
          <w:ilvl w:val="0"/>
          <w:numId w:val="3"/>
        </w:numPr>
        <w:jc w:val="both"/>
        <w:rPr>
          <w:rFonts w:ascii="Comic Sans MS" w:hAnsi="Comic Sans MS"/>
          <w:sz w:val="28"/>
          <w:szCs w:val="24"/>
        </w:rPr>
      </w:pPr>
      <w:r>
        <w:rPr>
          <w:rFonts w:ascii="Comic Sans MS" w:hAnsi="Comic Sans MS"/>
          <w:sz w:val="28"/>
          <w:szCs w:val="24"/>
        </w:rPr>
        <w:t>Math skills as they are introduced in the class, especially.</w:t>
      </w:r>
    </w:p>
    <w:p w:rsidR="00521DF9" w:rsidRDefault="00521DF9" w:rsidP="00521DF9">
      <w:pPr>
        <w:ind w:left="630"/>
        <w:jc w:val="both"/>
        <w:rPr>
          <w:rFonts w:ascii="Comic Sans MS" w:hAnsi="Comic Sans MS"/>
          <w:sz w:val="28"/>
          <w:szCs w:val="24"/>
        </w:rPr>
      </w:pPr>
    </w:p>
    <w:p w:rsidR="00521DF9" w:rsidRDefault="00521DF9" w:rsidP="00521DF9">
      <w:pPr>
        <w:ind w:left="990"/>
        <w:rPr>
          <w:rFonts w:ascii="Comic Sans MS" w:hAnsi="Comic Sans MS"/>
          <w:sz w:val="28"/>
          <w:szCs w:val="28"/>
        </w:rPr>
      </w:pPr>
      <w:r>
        <w:rPr>
          <w:rFonts w:ascii="Comic Sans MS" w:hAnsi="Comic Sans MS"/>
          <w:sz w:val="28"/>
          <w:szCs w:val="28"/>
        </w:rPr>
        <w:t>Second graders are expected to have their addition and subtraction facts mastered by the end of the year. Please practice math flash card with them.</w:t>
      </w:r>
    </w:p>
    <w:p w:rsidR="00521DF9" w:rsidRDefault="00521DF9" w:rsidP="00521DF9">
      <w:pPr>
        <w:spacing w:line="240" w:lineRule="auto"/>
        <w:ind w:left="990" w:firstLine="810"/>
        <w:rPr>
          <w:rFonts w:ascii="Comic Sans MS" w:hAnsi="Comic Sans MS"/>
          <w:sz w:val="28"/>
          <w:szCs w:val="28"/>
        </w:rPr>
      </w:pPr>
      <w:r>
        <w:rPr>
          <w:rFonts w:ascii="Comic Sans MS" w:hAnsi="Comic Sans MS"/>
          <w:sz w:val="28"/>
          <w:szCs w:val="28"/>
        </w:rPr>
        <w:t>We are doing math fact drills in the school. Practicing      flash cards at home will help them with the math drills at school.</w:t>
      </w:r>
    </w:p>
    <w:p w:rsidR="00521DF9" w:rsidRDefault="00521DF9" w:rsidP="00521DF9">
      <w:pPr>
        <w:spacing w:line="240" w:lineRule="auto"/>
        <w:ind w:left="990" w:firstLine="225"/>
        <w:rPr>
          <w:rFonts w:ascii="Comic Sans MS" w:hAnsi="Comic Sans MS"/>
          <w:sz w:val="28"/>
          <w:szCs w:val="28"/>
        </w:rPr>
      </w:pPr>
      <w:r>
        <w:rPr>
          <w:rFonts w:ascii="Comic Sans MS" w:hAnsi="Comic Sans MS" w:cs="Arial"/>
          <w:sz w:val="28"/>
          <w:szCs w:val="28"/>
        </w:rPr>
        <w:t>Every student is given Math facts in the classroom which needs to be finished in 10 minutes. If someone finishes it within 6 minutes, then he/she has mastery on it and is given next Math fact time test.</w:t>
      </w:r>
    </w:p>
    <w:p w:rsidR="00521DF9" w:rsidRDefault="00521DF9" w:rsidP="00521DF9">
      <w:pPr>
        <w:spacing w:line="240" w:lineRule="auto"/>
        <w:ind w:left="810"/>
        <w:rPr>
          <w:rFonts w:ascii="Comic Sans MS" w:hAnsi="Comic Sans MS"/>
          <w:b/>
          <w:color w:val="C00000"/>
          <w:sz w:val="28"/>
          <w:szCs w:val="28"/>
        </w:rPr>
      </w:pPr>
    </w:p>
    <w:p w:rsidR="00521DF9" w:rsidRDefault="00521DF9" w:rsidP="00521DF9">
      <w:pPr>
        <w:jc w:val="both"/>
        <w:rPr>
          <w:rFonts w:ascii="Comic Sans MS" w:hAnsi="Comic Sans MS"/>
          <w:b/>
          <w:sz w:val="28"/>
          <w:szCs w:val="28"/>
        </w:rPr>
      </w:pPr>
    </w:p>
    <w:p w:rsidR="00521DF9" w:rsidRDefault="00521DF9" w:rsidP="00521DF9">
      <w:pPr>
        <w:ind w:left="1080"/>
      </w:pPr>
      <w:r>
        <w:lastRenderedPageBreak/>
        <w:tab/>
      </w:r>
      <w:r>
        <w:tab/>
      </w:r>
      <w:r>
        <w:tab/>
      </w:r>
      <w:r>
        <w:rPr>
          <w:b/>
        </w:rPr>
        <w:tab/>
      </w:r>
      <w:r>
        <w:rPr>
          <w:b/>
        </w:rPr>
        <w:tab/>
      </w:r>
    </w:p>
    <w:p w:rsidR="00521DF9" w:rsidRDefault="00521DF9" w:rsidP="00521DF9">
      <w:pPr>
        <w:rPr>
          <w:rFonts w:ascii="Comic Sans MS" w:hAnsi="Comic Sans MS"/>
          <w:sz w:val="28"/>
          <w:szCs w:val="24"/>
        </w:rPr>
      </w:pPr>
      <w:r>
        <w:rPr>
          <w:rFonts w:ascii="Comic Sans MS" w:hAnsi="Comic Sans MS"/>
          <w:sz w:val="28"/>
          <w:szCs w:val="24"/>
        </w:rPr>
        <w:t xml:space="preserve">                Thanks for loaning me your child for this school year. They are a great group.</w:t>
      </w:r>
    </w:p>
    <w:p w:rsidR="00521DF9" w:rsidRDefault="00521DF9" w:rsidP="00521DF9">
      <w:pPr>
        <w:rPr>
          <w:rFonts w:ascii="Comic Sans MS" w:hAnsi="Comic Sans MS"/>
          <w:sz w:val="28"/>
          <w:szCs w:val="24"/>
        </w:rPr>
      </w:pPr>
      <w:r>
        <w:rPr>
          <w:rFonts w:ascii="Comic Sans MS" w:hAnsi="Comic Sans MS"/>
          <w:sz w:val="28"/>
          <w:szCs w:val="24"/>
        </w:rPr>
        <w:t>I know this is going to be a super year! Thanks for your support. It is not possible without your help!</w:t>
      </w:r>
    </w:p>
    <w:p w:rsidR="00521DF9" w:rsidRDefault="00521DF9" w:rsidP="00521DF9">
      <w:pPr>
        <w:rPr>
          <w:rFonts w:ascii="Comic Sans MS" w:hAnsi="Comic Sans MS"/>
          <w:sz w:val="36"/>
          <w:szCs w:val="24"/>
        </w:rPr>
      </w:pPr>
    </w:p>
    <w:p w:rsidR="002B0A07" w:rsidRDefault="00521DF9" w:rsidP="00521DF9">
      <w:pPr>
        <w:rPr>
          <w:rFonts w:ascii="Comic Sans MS" w:hAnsi="Comic Sans MS"/>
          <w:sz w:val="28"/>
          <w:szCs w:val="28"/>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386080</wp:posOffset>
            </wp:positionV>
            <wp:extent cx="1219200" cy="1133475"/>
            <wp:effectExtent l="0" t="0" r="0" b="9525"/>
            <wp:wrapNone/>
            <wp:docPr id="5" name="Picture 5" descr="MC900287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8708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36"/>
          <w:szCs w:val="24"/>
        </w:rPr>
        <w:t xml:space="preserve">Mrs. </w:t>
      </w:r>
      <w:proofErr w:type="spellStart"/>
      <w:r>
        <w:rPr>
          <w:rFonts w:ascii="Comic Sans MS" w:hAnsi="Comic Sans MS"/>
          <w:sz w:val="36"/>
          <w:szCs w:val="24"/>
        </w:rPr>
        <w:t>Rohaj</w:t>
      </w:r>
      <w:proofErr w:type="spellEnd"/>
      <w:r w:rsidR="002B0A07">
        <w:rPr>
          <w:rFonts w:ascii="Comic Sans MS" w:hAnsi="Comic Sans MS"/>
          <w:sz w:val="36"/>
          <w:szCs w:val="24"/>
        </w:rPr>
        <w:t xml:space="preserve">     </w:t>
      </w:r>
    </w:p>
    <w:p w:rsidR="002B0A07" w:rsidRDefault="002B0A07" w:rsidP="00521DF9">
      <w:pPr>
        <w:rPr>
          <w:rFonts w:ascii="Comic Sans MS" w:hAnsi="Comic Sans MS"/>
          <w:sz w:val="28"/>
          <w:szCs w:val="28"/>
        </w:rPr>
      </w:pPr>
    </w:p>
    <w:p w:rsidR="002B0A07" w:rsidRDefault="002B0A07" w:rsidP="00521DF9">
      <w:pPr>
        <w:rPr>
          <w:rFonts w:ascii="Comic Sans MS" w:hAnsi="Comic Sans MS"/>
          <w:sz w:val="28"/>
          <w:szCs w:val="28"/>
        </w:rPr>
      </w:pPr>
    </w:p>
    <w:p w:rsidR="002B0A07" w:rsidRDefault="002B0A07" w:rsidP="00521DF9">
      <w:pPr>
        <w:rPr>
          <w:rFonts w:ascii="Comic Sans MS" w:hAnsi="Comic Sans MS"/>
          <w:sz w:val="28"/>
          <w:szCs w:val="28"/>
        </w:rPr>
      </w:pPr>
    </w:p>
    <w:p w:rsidR="002B0A07" w:rsidRDefault="002B0A07" w:rsidP="002B0A07">
      <w:pPr>
        <w:rPr>
          <w:rFonts w:ascii="Comic Sans MS" w:hAnsi="Comic Sans MS"/>
          <w:sz w:val="28"/>
          <w:szCs w:val="28"/>
        </w:rPr>
      </w:pPr>
      <w:r w:rsidRPr="002B0A07">
        <w:rPr>
          <w:rFonts w:ascii="Comic Sans MS" w:hAnsi="Comic Sans MS"/>
          <w:sz w:val="28"/>
          <w:szCs w:val="28"/>
        </w:rPr>
        <w:t>My Webpage Address:</w:t>
      </w:r>
      <w:r>
        <w:rPr>
          <w:rFonts w:ascii="Comic Sans MS" w:hAnsi="Comic Sans MS"/>
          <w:sz w:val="28"/>
          <w:szCs w:val="28"/>
        </w:rPr>
        <w:t xml:space="preserve">  </w:t>
      </w:r>
      <w:r w:rsidRPr="002B0A07">
        <w:rPr>
          <w:rFonts w:ascii="Comic Sans MS" w:hAnsi="Comic Sans MS"/>
          <w:sz w:val="28"/>
          <w:szCs w:val="28"/>
        </w:rPr>
        <w:t xml:space="preserve">  </w:t>
      </w:r>
      <w:hyperlink r:id="rId14" w:history="1">
        <w:r w:rsidRPr="001A7323">
          <w:rPr>
            <w:rStyle w:val="Hyperlink"/>
            <w:rFonts w:ascii="Comic Sans MS" w:hAnsi="Comic Sans MS"/>
            <w:sz w:val="28"/>
            <w:szCs w:val="28"/>
          </w:rPr>
          <w:t>http://my.uen.org/myuen/107266/Home</w:t>
        </w:r>
      </w:hyperlink>
    </w:p>
    <w:p w:rsidR="002B0A07" w:rsidRDefault="002B0A07" w:rsidP="002B0A07">
      <w:pPr>
        <w:rPr>
          <w:rFonts w:ascii="Comic Sans MS" w:hAnsi="Comic Sans MS"/>
          <w:sz w:val="28"/>
          <w:szCs w:val="28"/>
        </w:rPr>
      </w:pPr>
      <w:r>
        <w:rPr>
          <w:rFonts w:ascii="Comic Sans MS" w:hAnsi="Comic Sans MS"/>
          <w:sz w:val="28"/>
          <w:szCs w:val="28"/>
        </w:rPr>
        <w:t xml:space="preserve">        My   E-mail: </w:t>
      </w:r>
      <w:bookmarkStart w:id="0" w:name="_GoBack"/>
      <w:bookmarkEnd w:id="0"/>
      <w:r>
        <w:rPr>
          <w:rFonts w:ascii="Comic Sans MS" w:hAnsi="Comic Sans MS"/>
          <w:sz w:val="28"/>
          <w:szCs w:val="28"/>
        </w:rPr>
        <w:t xml:space="preserve">           </w:t>
      </w:r>
      <w:hyperlink r:id="rId15" w:history="1">
        <w:r w:rsidRPr="001A7323">
          <w:rPr>
            <w:rStyle w:val="Hyperlink"/>
            <w:rFonts w:ascii="Comic Sans MS" w:hAnsi="Comic Sans MS"/>
            <w:sz w:val="28"/>
            <w:szCs w:val="28"/>
          </w:rPr>
          <w:t>psolanki@graniteschools.org</w:t>
        </w:r>
      </w:hyperlink>
    </w:p>
    <w:p w:rsidR="002B0A07" w:rsidRPr="002B0A07" w:rsidRDefault="002B0A07" w:rsidP="002B0A07">
      <w:pPr>
        <w:rPr>
          <w:rFonts w:ascii="Comic Sans MS" w:hAnsi="Comic Sans MS"/>
          <w:sz w:val="28"/>
          <w:szCs w:val="28"/>
        </w:rPr>
      </w:pPr>
    </w:p>
    <w:p w:rsidR="002B0A07" w:rsidRDefault="002B0A07" w:rsidP="00521DF9">
      <w:pPr>
        <w:rPr>
          <w:rFonts w:ascii="Comic Sans MS" w:hAnsi="Comic Sans MS"/>
          <w:sz w:val="36"/>
          <w:szCs w:val="24"/>
        </w:rPr>
      </w:pPr>
    </w:p>
    <w:p w:rsidR="002B0A07" w:rsidRDefault="002B0A07" w:rsidP="00521DF9">
      <w:pPr>
        <w:rPr>
          <w:rFonts w:ascii="Comic Sans MS" w:hAnsi="Comic Sans MS"/>
          <w:sz w:val="36"/>
          <w:szCs w:val="24"/>
        </w:rPr>
      </w:pPr>
    </w:p>
    <w:p w:rsidR="002B0A07" w:rsidRDefault="002B0A07" w:rsidP="00521DF9">
      <w:pPr>
        <w:rPr>
          <w:rFonts w:ascii="Comic Sans MS" w:hAnsi="Comic Sans MS"/>
          <w:sz w:val="36"/>
          <w:szCs w:val="24"/>
        </w:rPr>
      </w:pPr>
    </w:p>
    <w:p w:rsidR="00521DF9" w:rsidRDefault="00521DF9" w:rsidP="00521DF9">
      <w:pPr>
        <w:rPr>
          <w:rFonts w:ascii="Comic Sans MS" w:hAnsi="Comic Sans MS"/>
          <w:sz w:val="28"/>
          <w:szCs w:val="28"/>
        </w:rPr>
      </w:pPr>
    </w:p>
    <w:p w:rsidR="008D7AD0" w:rsidRDefault="008D7AD0"/>
    <w:sectPr w:rsidR="008D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341E119C"/>
    <w:multiLevelType w:val="hybridMultilevel"/>
    <w:tmpl w:val="759EBA02"/>
    <w:lvl w:ilvl="0" w:tplc="04090007">
      <w:start w:val="1"/>
      <w:numFmt w:val="bullet"/>
      <w:lvlText w:val=""/>
      <w:lvlPicBulletId w:val="0"/>
      <w:lvlJc w:val="left"/>
      <w:pPr>
        <w:tabs>
          <w:tab w:val="num" w:pos="1350"/>
        </w:tabs>
        <w:ind w:left="135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
    <w:nsid w:val="3C6372CD"/>
    <w:multiLevelType w:val="hybridMultilevel"/>
    <w:tmpl w:val="C20E3F0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646C4E"/>
    <w:multiLevelType w:val="hybridMultilevel"/>
    <w:tmpl w:val="D706AFAE"/>
    <w:lvl w:ilvl="0" w:tplc="04090007">
      <w:start w:val="1"/>
      <w:numFmt w:val="bullet"/>
      <w:lvlText w:val=""/>
      <w:lvlPicBulletId w:val="0"/>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9"/>
    <w:rsid w:val="002B0A07"/>
    <w:rsid w:val="004F421C"/>
    <w:rsid w:val="00521DF9"/>
    <w:rsid w:val="008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F9"/>
    <w:pPr>
      <w:ind w:left="720"/>
      <w:contextualSpacing/>
    </w:pPr>
  </w:style>
  <w:style w:type="paragraph" w:styleId="BalloonText">
    <w:name w:val="Balloon Text"/>
    <w:basedOn w:val="Normal"/>
    <w:link w:val="BalloonTextChar"/>
    <w:uiPriority w:val="99"/>
    <w:semiHidden/>
    <w:unhideWhenUsed/>
    <w:rsid w:val="0052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9"/>
    <w:rPr>
      <w:rFonts w:ascii="Tahoma" w:hAnsi="Tahoma" w:cs="Tahoma"/>
      <w:sz w:val="16"/>
      <w:szCs w:val="16"/>
    </w:rPr>
  </w:style>
  <w:style w:type="character" w:styleId="Hyperlink">
    <w:name w:val="Hyperlink"/>
    <w:basedOn w:val="DefaultParagraphFont"/>
    <w:uiPriority w:val="99"/>
    <w:unhideWhenUsed/>
    <w:rsid w:val="002B0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F9"/>
    <w:pPr>
      <w:ind w:left="720"/>
      <w:contextualSpacing/>
    </w:pPr>
  </w:style>
  <w:style w:type="paragraph" w:styleId="BalloonText">
    <w:name w:val="Balloon Text"/>
    <w:basedOn w:val="Normal"/>
    <w:link w:val="BalloonTextChar"/>
    <w:uiPriority w:val="99"/>
    <w:semiHidden/>
    <w:unhideWhenUsed/>
    <w:rsid w:val="0052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F9"/>
    <w:rPr>
      <w:rFonts w:ascii="Tahoma" w:hAnsi="Tahoma" w:cs="Tahoma"/>
      <w:sz w:val="16"/>
      <w:szCs w:val="16"/>
    </w:rPr>
  </w:style>
  <w:style w:type="character" w:styleId="Hyperlink">
    <w:name w:val="Hyperlink"/>
    <w:basedOn w:val="DefaultParagraphFont"/>
    <w:uiPriority w:val="99"/>
    <w:unhideWhenUsed/>
    <w:rsid w:val="002B0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psolanki@graniteschools.org" TargetMode="Externa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hyperlink" Target="http://my.uen.org/myuen/107266/H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2013-08-16T17:12:00Z</dcterms:created>
  <dcterms:modified xsi:type="dcterms:W3CDTF">2013-08-16T17:12:00Z</dcterms:modified>
</cp:coreProperties>
</file>